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Heading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a"/>
        <w:rPr>
          <w:u w:val="single"/>
        </w:rPr>
      </w:pPr>
    </w:p>
    <w:p w:rsidR="00BA623C" w:rsidRPr="001B4E18" w:rsidRDefault="00BA623C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bookmarkStart w:id="9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9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3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a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09"/>
      <w:r w:rsidRPr="007C13EA">
        <w:lastRenderedPageBreak/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6"/>
      <w:r w:rsidR="007C13EA" w:rsidRPr="007C13EA">
        <w:t>.</w:t>
      </w:r>
    </w:p>
    <w:p w:rsidR="00BA623C" w:rsidRDefault="00BA623C" w:rsidP="00BA623C">
      <w:pPr>
        <w:pStyle w:val="aa"/>
      </w:pPr>
      <w:r>
        <w:t>______________________________________________________________________________________</w:t>
      </w:r>
    </w:p>
    <w:p w:rsidR="00BA623C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7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20" w:name="_Toc306297918"/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период 2023-2025 гг.? </w:t>
      </w:r>
    </w:p>
    <w:p w:rsidR="00E247F1" w:rsidRPr="00E247F1" w:rsidRDefault="00A046C6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>
        <w:t xml:space="preserve"> (Краснодарский край, Республика Калмыкия) </w:t>
      </w:r>
      <w:r w:rsidRPr="0027121D">
        <w:rPr>
          <w:i/>
        </w:rPr>
        <w:t xml:space="preserve">и </w:t>
      </w:r>
      <w:r>
        <w:t>в Ставропольском крае</w:t>
      </w:r>
      <w:r w:rsidRPr="00CB171C">
        <w:t xml:space="preserve"> 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20"/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6F11B3" w:rsidRDefault="006F11B3" w:rsidP="006F11B3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:rsidR="00632348" w:rsidRDefault="006F11B3" w:rsidP="006F11B3">
      <w:pPr>
        <w:pStyle w:val="N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iCs w:val="0"/>
          <w:sz w:val="24"/>
          <w:szCs w:val="20"/>
        </w:rPr>
      </w:pPr>
      <w:r w:rsidRPr="006F11B3">
        <w:rPr>
          <w:iCs w:val="0"/>
          <w:sz w:val="24"/>
          <w:szCs w:val="20"/>
        </w:rPr>
        <w:t>Ваше предприятие выполняло работы по созданию систем охраны, АСУ ТП, ИСБН с учетом конфигурирования устройств, баз данных элем</w:t>
      </w:r>
      <w:r>
        <w:rPr>
          <w:iCs w:val="0"/>
          <w:sz w:val="24"/>
          <w:szCs w:val="20"/>
        </w:rPr>
        <w:t xml:space="preserve">ентов </w:t>
      </w:r>
      <w:r w:rsidRPr="006F11B3">
        <w:rPr>
          <w:iCs w:val="0"/>
          <w:sz w:val="24"/>
          <w:szCs w:val="20"/>
        </w:rPr>
        <w:t>отображения систем ИСБН, строительство кабельных и волокно-оптических линий связи</w:t>
      </w:r>
      <w:r>
        <w:rPr>
          <w:iCs w:val="0"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092F66"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092F66">
            <w:pPr>
              <w:pStyle w:val="a0"/>
            </w:pPr>
            <w:r w:rsidRPr="0000595C">
              <w:t>Нет</w:t>
            </w:r>
          </w:p>
        </w:tc>
      </w:tr>
    </w:tbl>
    <w:p w:rsidR="006F11B3" w:rsidRPr="006F11B3" w:rsidRDefault="006F11B3" w:rsidP="006F11B3">
      <w:pPr>
        <w:pStyle w:val="ListParagraph"/>
        <w:ind w:left="720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6F11B3" w:rsidRPr="009A30B2" w:rsidRDefault="009A30B2" w:rsidP="009A30B2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9A30B2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Какие виды работ по модернизации систем безопасности ОПО (конфигурирование соответствующих контроллеров СКУД, охраны периметра, видеорегистраторов; модификация средств визуализации, серверов и баз данных; монтаж, настройка, подключение датчиков, </w:t>
      </w:r>
      <w:proofErr w:type="spellStart"/>
      <w:r w:rsidRPr="009A30B2">
        <w:rPr>
          <w:rFonts w:ascii="Times New Roman" w:hAnsi="Times New Roman"/>
          <w:b/>
          <w:bCs/>
          <w:sz w:val="24"/>
          <w:szCs w:val="20"/>
        </w:rPr>
        <w:t>извещателей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 xml:space="preserve">, сенсоров, видеокамер, СКУД; настройка параметров сетей передачи данных (маршрутизаторы, коммутаторы, модемы и иного оборудования) и </w:t>
      </w:r>
      <w:proofErr w:type="spellStart"/>
      <w:proofErr w:type="gramStart"/>
      <w:r w:rsidRPr="009A30B2">
        <w:rPr>
          <w:rFonts w:ascii="Times New Roman" w:hAnsi="Times New Roman"/>
          <w:b/>
          <w:bCs/>
          <w:sz w:val="24"/>
          <w:szCs w:val="20"/>
        </w:rPr>
        <w:t>др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>)Ваше</w:t>
      </w:r>
      <w:proofErr w:type="gramEnd"/>
      <w:r w:rsidRPr="009A30B2">
        <w:rPr>
          <w:rFonts w:ascii="Times New Roman" w:hAnsi="Times New Roman"/>
          <w:b/>
          <w:bCs/>
          <w:sz w:val="24"/>
          <w:szCs w:val="20"/>
        </w:rPr>
        <w:t xml:space="preserve"> предприятие может выполнить собственными силами? Перечислите</w:t>
      </w:r>
      <w:r>
        <w:rPr>
          <w:rFonts w:ascii="Times New Roman" w:hAnsi="Times New Roman"/>
          <w:b/>
          <w:bCs/>
          <w:sz w:val="24"/>
          <w:szCs w:val="20"/>
        </w:rPr>
        <w:t>.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6F11B3" w:rsidRPr="009A30B2" w:rsidRDefault="009A30B2" w:rsidP="009A30B2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лицензии и ПО для выполнения работ по модернизации систем безо</w:t>
      </w:r>
      <w:r w:rsidR="009E1205">
        <w:rPr>
          <w:rFonts w:ascii="Times New Roman" w:hAnsi="Times New Roman"/>
          <w:b/>
          <w:bCs/>
          <w:sz w:val="24"/>
          <w:szCs w:val="20"/>
        </w:rPr>
        <w:t>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9E1205">
        <w:trPr>
          <w:trHeight w:val="523"/>
        </w:trPr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092F66">
            <w:pPr>
              <w:pStyle w:val="a0"/>
            </w:pPr>
            <w:r w:rsidRPr="0000595C">
              <w:t>Нет</w:t>
            </w:r>
          </w:p>
        </w:tc>
      </w:tr>
    </w:tbl>
    <w:p w:rsidR="009E1205" w:rsidRPr="009E1205" w:rsidRDefault="00B72533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>
        <w:rPr>
          <w:b w:val="0"/>
          <w:iCs w:val="0"/>
          <w:sz w:val="24"/>
          <w:szCs w:val="20"/>
        </w:rPr>
        <w:t>Если да, укажите какое ПО, приложите документы</w:t>
      </w:r>
    </w:p>
    <w:p w:rsidR="00E247F1" w:rsidRDefault="009E1205" w:rsidP="009E1205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опыт</w:t>
      </w:r>
      <w:r w:rsidR="006F11B3" w:rsidRPr="009E1205">
        <w:rPr>
          <w:rFonts w:ascii="Times New Roman" w:hAnsi="Times New Roman"/>
          <w:b/>
          <w:bCs/>
          <w:sz w:val="24"/>
          <w:szCs w:val="20"/>
        </w:rPr>
        <w:t xml:space="preserve"> работы с авторизированными интеграторами программных комплексов интегрированной системы видеоконтроля </w:t>
      </w:r>
      <w:proofErr w:type="spellStart"/>
      <w:r w:rsidR="006F11B3" w:rsidRPr="009E1205">
        <w:rPr>
          <w:rFonts w:ascii="Times New Roman" w:hAnsi="Times New Roman"/>
          <w:b/>
          <w:bCs/>
          <w:sz w:val="24"/>
          <w:szCs w:val="20"/>
        </w:rPr>
        <w:t>Трассир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E1205" w:rsidRPr="0000595C" w:rsidTr="00092F66">
        <w:tc>
          <w:tcPr>
            <w:tcW w:w="709" w:type="dxa"/>
          </w:tcPr>
          <w:p w:rsidR="009E1205" w:rsidRPr="0000595C" w:rsidRDefault="009E1205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E1205" w:rsidRPr="0000595C" w:rsidRDefault="009E1205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9E1205" w:rsidRPr="0000595C" w:rsidRDefault="009E1205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E1205" w:rsidRPr="0000595C" w:rsidRDefault="009E1205" w:rsidP="00092F66">
            <w:pPr>
              <w:pStyle w:val="a0"/>
            </w:pPr>
            <w:r w:rsidRPr="0000595C">
              <w:t>Нет</w:t>
            </w:r>
          </w:p>
        </w:tc>
      </w:tr>
    </w:tbl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>Если да, предоставить подтверждение</w:t>
      </w:r>
      <w:r>
        <w:rPr>
          <w:b w:val="0"/>
          <w:iCs w:val="0"/>
          <w:sz w:val="24"/>
          <w:szCs w:val="20"/>
        </w:rPr>
        <w:t>/</w:t>
      </w:r>
      <w:r w:rsidR="00087AC4">
        <w:rPr>
          <w:b w:val="0"/>
          <w:iCs w:val="0"/>
          <w:sz w:val="24"/>
          <w:szCs w:val="20"/>
        </w:rPr>
        <w:t>рекомендации</w:t>
      </w:r>
    </w:p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BA623C" w:rsidRPr="001B4E18" w:rsidRDefault="00BA623C" w:rsidP="00735CEA">
      <w:pPr>
        <w:pStyle w:val="N"/>
        <w:numPr>
          <w:ilvl w:val="0"/>
          <w:numId w:val="47"/>
        </w:numPr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lastRenderedPageBreak/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0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5278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4"/>
      <w:r w:rsidRPr="00AF7C85">
        <w:lastRenderedPageBreak/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845278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lastRenderedPageBreak/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A178CB">
      <w:pPr>
        <w:pStyle w:val="N"/>
        <w:numPr>
          <w:ilvl w:val="0"/>
          <w:numId w:val="47"/>
        </w:numPr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lastRenderedPageBreak/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a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451C62">
      <w:pPr>
        <w:pStyle w:val="NN"/>
        <w:numPr>
          <w:ilvl w:val="1"/>
          <w:numId w:val="4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092F66">
        <w:tc>
          <w:tcPr>
            <w:tcW w:w="709" w:type="dxa"/>
          </w:tcPr>
          <w:p w:rsidR="00451C62" w:rsidRPr="00903D0B" w:rsidRDefault="00451C62" w:rsidP="00092F66">
            <w:pPr>
              <w:pStyle w:val="a0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092F66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092F66">
            <w:pPr>
              <w:pStyle w:val="a0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092F66">
            <w:pPr>
              <w:pStyle w:val="a0"/>
            </w:pPr>
            <w:r w:rsidRPr="00903D0B">
              <w:t>Нет</w:t>
            </w:r>
          </w:p>
        </w:tc>
      </w:tr>
    </w:tbl>
    <w:p w:rsidR="00451C62" w:rsidRPr="00903D0B" w:rsidRDefault="00451C62" w:rsidP="00451C62">
      <w:pPr>
        <w:pStyle w:val="aa"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a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5" w:name="_Toc306297988"/>
      <w:r w:rsidRPr="00903D0B">
        <w:lastRenderedPageBreak/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04"/>
      <w:r w:rsidRPr="00903D0B"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1" w:name="_Toc306298016"/>
      <w:r w:rsidRPr="00903D0B">
        <w:t>В штате Вашего предприятия есть Главный механик?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3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4" w:name="_Toc306298019"/>
      <w:r w:rsidRPr="00903D0B">
        <w:t>Проводится ли на Вашем предприятии регулярное повышение квалификации работников?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6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845278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903D0B" w:rsidRDefault="00BA623C" w:rsidP="00BA623C">
      <w:pPr>
        <w:pStyle w:val="aa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EA" w:rsidRDefault="00735CEA" w:rsidP="00A27AD2">
      <w:pPr>
        <w:spacing w:after="0" w:line="240" w:lineRule="auto"/>
      </w:pPr>
      <w:r>
        <w:separator/>
      </w:r>
    </w:p>
  </w:endnote>
  <w:end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Default="00735CEA" w:rsidP="00BA623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35CEA" w:rsidRDefault="00735CEA" w:rsidP="00BA623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735CEA" w:rsidRPr="008A28F0" w:rsidRDefault="00735CEA" w:rsidP="00BA623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845278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845278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735CEA" w:rsidRDefault="00735CE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EA" w:rsidRDefault="00735CEA" w:rsidP="00A27AD2">
      <w:pPr>
        <w:spacing w:after="0" w:line="240" w:lineRule="auto"/>
      </w:pPr>
      <w:r>
        <w:separator/>
      </w:r>
    </w:p>
  </w:footnote>
  <w:foot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Pr="00952061" w:rsidRDefault="00735CEA" w:rsidP="00952061">
    <w:pPr>
      <w:pStyle w:val="Header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623DB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27A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7AD2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A27AD2"/>
    <w:pPr>
      <w:ind w:left="720"/>
      <w:contextualSpacing/>
    </w:pPr>
  </w:style>
  <w:style w:type="table" w:styleId="TableGrid">
    <w:name w:val="Table Grid"/>
    <w:basedOn w:val="TableNormal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A27AD2"/>
    <w:rPr>
      <w:vertAlign w:val="superscript"/>
    </w:rPr>
  </w:style>
  <w:style w:type="character" w:customStyle="1" w:styleId="3">
    <w:name w:val="Знак Знак3"/>
    <w:rsid w:val="00A27AD2"/>
    <w:rPr>
      <w:lang w:val="ru-RU" w:eastAsia="ru-RU" w:bidi="ar-SA"/>
    </w:rPr>
  </w:style>
  <w:style w:type="paragraph" w:styleId="BodyText">
    <w:name w:val="Body Text"/>
    <w:basedOn w:val="Normal"/>
    <w:link w:val="BodyTextChar"/>
    <w:rsid w:val="00A27A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7AD2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A27A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7AD2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Normal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A27AD2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A27AD2"/>
  </w:style>
  <w:style w:type="paragraph" w:customStyle="1" w:styleId="Indent1">
    <w:name w:val="Indent1"/>
    <w:basedOn w:val="Normal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A27AD2"/>
  </w:style>
  <w:style w:type="character" w:customStyle="1" w:styleId="a5">
    <w:name w:val="комментарий"/>
    <w:rsid w:val="00A27AD2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A27AD2"/>
    <w:rPr>
      <w:color w:val="0000FF"/>
      <w:u w:val="single"/>
    </w:rPr>
  </w:style>
  <w:style w:type="paragraph" w:customStyle="1" w:styleId="a9">
    <w:name w:val="отступ"/>
    <w:basedOn w:val="BodyText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27AD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A27AD2"/>
    <w:pPr>
      <w:ind w:left="440"/>
    </w:pPr>
  </w:style>
  <w:style w:type="paragraph" w:styleId="NormalWeb">
    <w:name w:val="Normal (Web)"/>
    <w:basedOn w:val="Normal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A27AD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A27AD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A27AD2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A27AD2"/>
  </w:style>
  <w:style w:type="character" w:styleId="FollowedHyperlink">
    <w:name w:val="FollowedHyperlink"/>
    <w:basedOn w:val="DefaultParagraphFont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0">
    <w:name w:val="Знак Знак3"/>
    <w:rsid w:val="00BA623C"/>
    <w:rPr>
      <w:lang w:val="ru-RU" w:eastAsia="ru-RU" w:bidi="ar-SA"/>
    </w:rPr>
  </w:style>
  <w:style w:type="character" w:customStyle="1" w:styleId="22">
    <w:name w:val="Знак Знак2"/>
    <w:rsid w:val="00BA623C"/>
    <w:rPr>
      <w:lang w:val="ru-RU" w:eastAsia="ru-RU" w:bidi="ar-SA"/>
    </w:rPr>
  </w:style>
  <w:style w:type="numbering" w:customStyle="1" w:styleId="23">
    <w:name w:val="Нет списка2"/>
    <w:next w:val="NoList"/>
    <w:uiPriority w:val="99"/>
    <w:semiHidden/>
    <w:unhideWhenUsed/>
    <w:rsid w:val="00BA623C"/>
  </w:style>
  <w:style w:type="numbering" w:customStyle="1" w:styleId="11">
    <w:name w:val="Нет списка11"/>
    <w:next w:val="NoList"/>
    <w:semiHidden/>
    <w:rsid w:val="00BA623C"/>
  </w:style>
  <w:style w:type="paragraph" w:customStyle="1" w:styleId="12">
    <w:name w:val="Абзац списка1"/>
    <w:basedOn w:val="Normal"/>
    <w:rsid w:val="00BA623C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NoList"/>
    <w:uiPriority w:val="99"/>
    <w:semiHidden/>
    <w:unhideWhenUsed/>
    <w:rsid w:val="00BA623C"/>
  </w:style>
  <w:style w:type="paragraph" w:styleId="TOC4">
    <w:name w:val="toc 4"/>
    <w:basedOn w:val="Normal"/>
    <w:next w:val="Normal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35D5F-D600-4A5F-9589-AC686F3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shly0322</cp:lastModifiedBy>
  <cp:revision>2</cp:revision>
  <cp:lastPrinted>2016-05-16T06:09:00Z</cp:lastPrinted>
  <dcterms:created xsi:type="dcterms:W3CDTF">2022-07-05T07:46:00Z</dcterms:created>
  <dcterms:modified xsi:type="dcterms:W3CDTF">2022-07-05T07:46:00Z</dcterms:modified>
</cp:coreProperties>
</file>